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B8DDF" w14:textId="77777777" w:rsidR="003946B8" w:rsidRDefault="00DC2BBF">
      <w:pPr>
        <w:spacing w:after="200" w:line="240" w:lineRule="auto"/>
      </w:pPr>
      <w:r>
        <w:rPr>
          <w:rFonts w:ascii="Proxima Nova" w:eastAsia="Proxima Nova" w:hAnsi="Proxima Nova" w:cs="Proxima Nova"/>
          <w:noProof/>
        </w:rPr>
        <w:drawing>
          <wp:inline distT="114300" distB="114300" distL="114300" distR="114300" wp14:anchorId="5EC29DB7" wp14:editId="6B2960A0">
            <wp:extent cx="5734050" cy="63500"/>
            <wp:effectExtent l="0" t="0" r="0" b="0"/>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srcRect/>
                    <a:stretch>
                      <a:fillRect/>
                    </a:stretch>
                  </pic:blipFill>
                  <pic:spPr>
                    <a:xfrm>
                      <a:off x="0" y="0"/>
                      <a:ext cx="5734050" cy="63500"/>
                    </a:xfrm>
                    <a:prstGeom prst="rect">
                      <a:avLst/>
                    </a:prstGeom>
                    <a:ln/>
                  </pic:spPr>
                </pic:pic>
              </a:graphicData>
            </a:graphic>
          </wp:inline>
        </w:drawing>
      </w:r>
    </w:p>
    <w:p w14:paraId="7C5BE395" w14:textId="2787189E" w:rsidR="003946B8" w:rsidRDefault="00DC2BBF" w:rsidP="00F60755">
      <w:pPr>
        <w:pStyle w:val="Heading1"/>
        <w:spacing w:before="0" w:line="240" w:lineRule="auto"/>
      </w:pPr>
      <w:bookmarkStart w:id="0" w:name="_awhd4hc03w0r" w:colFirst="0" w:colLast="0"/>
      <w:bookmarkStart w:id="1" w:name="_kyu3tukwwygk" w:colFirst="0" w:colLast="0"/>
      <w:bookmarkEnd w:id="0"/>
      <w:bookmarkEnd w:id="1"/>
      <w:r>
        <w:t>Eating to Stay Healthy in Isolation</w:t>
      </w:r>
    </w:p>
    <w:p w14:paraId="6C36D598" w14:textId="77777777" w:rsidR="003946B8" w:rsidRDefault="003946B8"/>
    <w:p w14:paraId="0EAD1BD6" w14:textId="307AC642" w:rsidR="003946B8" w:rsidRDefault="00DC2BBF">
      <w:pPr>
        <w:rPr>
          <w:sz w:val="24"/>
          <w:szCs w:val="24"/>
        </w:rPr>
      </w:pPr>
      <w:r>
        <w:rPr>
          <w:sz w:val="24"/>
          <w:szCs w:val="24"/>
        </w:rPr>
        <w:t>Let’s start with the good news: If you’re self-isolating</w:t>
      </w:r>
      <w:r w:rsidR="00814223">
        <w:rPr>
          <w:sz w:val="24"/>
          <w:szCs w:val="24"/>
        </w:rPr>
        <w:t xml:space="preserve"> or working from home</w:t>
      </w:r>
      <w:r>
        <w:rPr>
          <w:sz w:val="24"/>
          <w:szCs w:val="24"/>
        </w:rPr>
        <w:t xml:space="preserve">, you should have more time to devote to creating a healthy diet for yourself. At least, that’s the fantasy that many of us started out with </w:t>
      </w:r>
      <w:r w:rsidR="00814223">
        <w:rPr>
          <w:sz w:val="24"/>
          <w:szCs w:val="24"/>
        </w:rPr>
        <w:t>in 2020</w:t>
      </w:r>
      <w:r>
        <w:rPr>
          <w:sz w:val="24"/>
          <w:szCs w:val="24"/>
        </w:rPr>
        <w:t>. However, terms like the “quarantine 15” an</w:t>
      </w:r>
      <w:r>
        <w:rPr>
          <w:sz w:val="24"/>
          <w:szCs w:val="24"/>
        </w:rPr>
        <w:t xml:space="preserve">d “isolation constipation” are </w:t>
      </w:r>
      <w:r>
        <w:rPr>
          <w:sz w:val="24"/>
          <w:szCs w:val="24"/>
        </w:rPr>
        <w:t>appear</w:t>
      </w:r>
      <w:r w:rsidR="00814223">
        <w:rPr>
          <w:sz w:val="24"/>
          <w:szCs w:val="24"/>
        </w:rPr>
        <w:t>ing all over</w:t>
      </w:r>
      <w:r>
        <w:rPr>
          <w:sz w:val="24"/>
          <w:szCs w:val="24"/>
        </w:rPr>
        <w:t xml:space="preserve"> </w:t>
      </w:r>
      <w:r>
        <w:rPr>
          <w:sz w:val="24"/>
          <w:szCs w:val="24"/>
        </w:rPr>
        <w:t xml:space="preserve">social media. </w:t>
      </w:r>
    </w:p>
    <w:p w14:paraId="22119EB6" w14:textId="77777777" w:rsidR="003946B8" w:rsidRDefault="003946B8">
      <w:pPr>
        <w:rPr>
          <w:sz w:val="24"/>
          <w:szCs w:val="24"/>
        </w:rPr>
      </w:pPr>
    </w:p>
    <w:p w14:paraId="190267EA" w14:textId="5AFFEF2B" w:rsidR="003946B8" w:rsidRDefault="00DC2BBF">
      <w:pPr>
        <w:rPr>
          <w:sz w:val="24"/>
          <w:szCs w:val="24"/>
        </w:rPr>
      </w:pPr>
      <w:r>
        <w:rPr>
          <w:sz w:val="24"/>
          <w:szCs w:val="24"/>
        </w:rPr>
        <w:t xml:space="preserve">It turns out that eating healthily and avoiding overindulging during </w:t>
      </w:r>
      <w:r w:rsidR="00F60755">
        <w:rPr>
          <w:sz w:val="24"/>
          <w:szCs w:val="24"/>
        </w:rPr>
        <w:t>isolation</w:t>
      </w:r>
      <w:r>
        <w:rPr>
          <w:sz w:val="24"/>
          <w:szCs w:val="24"/>
        </w:rPr>
        <w:t xml:space="preserve"> isn’t always easy, even if we have the best intentions. </w:t>
      </w:r>
    </w:p>
    <w:p w14:paraId="0C592D8A" w14:textId="77777777" w:rsidR="003946B8" w:rsidRDefault="003946B8"/>
    <w:p w14:paraId="5434BD15" w14:textId="77777777" w:rsidR="003946B8" w:rsidRDefault="00DC2BBF">
      <w:pPr>
        <w:pStyle w:val="Heading2"/>
      </w:pPr>
      <w:bookmarkStart w:id="2" w:name="_glvh8tpop62w" w:colFirst="0" w:colLast="0"/>
      <w:bookmarkEnd w:id="2"/>
      <w:r>
        <w:t>How Emotions Affect Food Choices</w:t>
      </w:r>
    </w:p>
    <w:p w14:paraId="0646A014" w14:textId="77777777" w:rsidR="003946B8" w:rsidRDefault="00DC2BBF">
      <w:pPr>
        <w:pBdr>
          <w:top w:val="nil"/>
          <w:left w:val="nil"/>
          <w:bottom w:val="nil"/>
          <w:right w:val="nil"/>
          <w:between w:val="nil"/>
        </w:pBdr>
        <w:rPr>
          <w:sz w:val="24"/>
          <w:szCs w:val="24"/>
        </w:rPr>
      </w:pPr>
      <w:r>
        <w:rPr>
          <w:sz w:val="24"/>
          <w:szCs w:val="24"/>
        </w:rPr>
        <w:t>Perhaps the bigg</w:t>
      </w:r>
      <w:r>
        <w:rPr>
          <w:sz w:val="24"/>
          <w:szCs w:val="24"/>
        </w:rPr>
        <w:t xml:space="preserve">est challenge is that we’re all human. It’s perfectly normal to be feeling a wide range of emotions right now, from hope to boredom, uncertainty to terror and even contentment - sometimes all within the same hour! </w:t>
      </w:r>
    </w:p>
    <w:p w14:paraId="5E77E3C0" w14:textId="77777777" w:rsidR="003946B8" w:rsidRDefault="003946B8">
      <w:pPr>
        <w:pBdr>
          <w:top w:val="nil"/>
          <w:left w:val="nil"/>
          <w:bottom w:val="nil"/>
          <w:right w:val="nil"/>
          <w:between w:val="nil"/>
        </w:pBdr>
        <w:rPr>
          <w:sz w:val="24"/>
          <w:szCs w:val="24"/>
        </w:rPr>
      </w:pPr>
    </w:p>
    <w:p w14:paraId="38691757" w14:textId="77777777" w:rsidR="003946B8" w:rsidRDefault="00DC2BBF">
      <w:pPr>
        <w:pBdr>
          <w:top w:val="nil"/>
          <w:left w:val="nil"/>
          <w:bottom w:val="nil"/>
          <w:right w:val="nil"/>
          <w:between w:val="nil"/>
        </w:pBdr>
        <w:rPr>
          <w:sz w:val="24"/>
          <w:szCs w:val="24"/>
        </w:rPr>
      </w:pPr>
      <w:r>
        <w:rPr>
          <w:sz w:val="24"/>
          <w:szCs w:val="24"/>
        </w:rPr>
        <w:t>Many people turn to food when they’re st</w:t>
      </w:r>
      <w:r>
        <w:rPr>
          <w:sz w:val="24"/>
          <w:szCs w:val="24"/>
        </w:rPr>
        <w:t xml:space="preserve">ressed, whereas others can’t seem to stomach a bite when upset. All of these are perfectly normal reactions to </w:t>
      </w:r>
      <w:proofErr w:type="gramStart"/>
      <w:r>
        <w:rPr>
          <w:sz w:val="24"/>
          <w:szCs w:val="24"/>
        </w:rPr>
        <w:t>a very unique</w:t>
      </w:r>
      <w:proofErr w:type="gramEnd"/>
      <w:r>
        <w:rPr>
          <w:sz w:val="24"/>
          <w:szCs w:val="24"/>
        </w:rPr>
        <w:t xml:space="preserve"> situation. </w:t>
      </w:r>
    </w:p>
    <w:p w14:paraId="32B12F3C" w14:textId="77777777" w:rsidR="003946B8" w:rsidRDefault="003946B8">
      <w:pPr>
        <w:pBdr>
          <w:top w:val="nil"/>
          <w:left w:val="nil"/>
          <w:bottom w:val="nil"/>
          <w:right w:val="nil"/>
          <w:between w:val="nil"/>
        </w:pBdr>
      </w:pPr>
    </w:p>
    <w:p w14:paraId="526DE757" w14:textId="77777777" w:rsidR="003946B8" w:rsidRDefault="00DC2BBF">
      <w:pPr>
        <w:pStyle w:val="Heading2"/>
      </w:pPr>
      <w:bookmarkStart w:id="3" w:name="_a4decj9lfwg6" w:colFirst="0" w:colLast="0"/>
      <w:bookmarkEnd w:id="3"/>
      <w:r>
        <w:t xml:space="preserve">The Role </w:t>
      </w:r>
      <w:proofErr w:type="gramStart"/>
      <w:r>
        <w:t>Of</w:t>
      </w:r>
      <w:proofErr w:type="gramEnd"/>
      <w:r>
        <w:t xml:space="preserve"> Cortisol In Comfort Eating</w:t>
      </w:r>
    </w:p>
    <w:p w14:paraId="5D50C693" w14:textId="77777777" w:rsidR="003946B8" w:rsidRDefault="00DC2BBF">
      <w:pPr>
        <w:pBdr>
          <w:top w:val="nil"/>
          <w:left w:val="nil"/>
          <w:bottom w:val="nil"/>
          <w:right w:val="nil"/>
          <w:between w:val="nil"/>
        </w:pBdr>
        <w:rPr>
          <w:sz w:val="24"/>
          <w:szCs w:val="24"/>
        </w:rPr>
      </w:pPr>
      <w:r>
        <w:rPr>
          <w:sz w:val="24"/>
          <w:szCs w:val="24"/>
        </w:rPr>
        <w:t>On the surface, it may seem that your motivation to dive into a plate of freshl</w:t>
      </w:r>
      <w:r>
        <w:rPr>
          <w:sz w:val="24"/>
          <w:szCs w:val="24"/>
        </w:rPr>
        <w:t xml:space="preserve">y baked cookies is that they are one of life’s few remaining pleasures. </w:t>
      </w:r>
    </w:p>
    <w:p w14:paraId="7EDEEAA9" w14:textId="77777777" w:rsidR="003946B8" w:rsidRDefault="003946B8">
      <w:pPr>
        <w:pBdr>
          <w:top w:val="nil"/>
          <w:left w:val="nil"/>
          <w:bottom w:val="nil"/>
          <w:right w:val="nil"/>
          <w:between w:val="nil"/>
        </w:pBdr>
        <w:rPr>
          <w:sz w:val="24"/>
          <w:szCs w:val="24"/>
        </w:rPr>
      </w:pPr>
    </w:p>
    <w:p w14:paraId="48DD5FDD" w14:textId="77777777" w:rsidR="003946B8" w:rsidRDefault="00DC2BBF">
      <w:pPr>
        <w:pBdr>
          <w:top w:val="nil"/>
          <w:left w:val="nil"/>
          <w:bottom w:val="nil"/>
          <w:right w:val="nil"/>
          <w:between w:val="nil"/>
        </w:pBdr>
        <w:rPr>
          <w:sz w:val="24"/>
          <w:szCs w:val="24"/>
        </w:rPr>
      </w:pPr>
      <w:r>
        <w:rPr>
          <w:sz w:val="24"/>
          <w:szCs w:val="24"/>
        </w:rPr>
        <w:t xml:space="preserve">But there are innate physiological reasons we reach for sweets when we’re stressed. When the body senses that it’s under threat, it releases more of the stress hormone cortisol. And </w:t>
      </w:r>
      <w:r>
        <w:rPr>
          <w:sz w:val="24"/>
          <w:szCs w:val="24"/>
        </w:rPr>
        <w:t xml:space="preserve">cortisol has been tied to an increase in appetite. Some studies have found that the hormonal cycle (aka sugar high and sugar crash) created when we turn to sweets is </w:t>
      </w:r>
      <w:proofErr w:type="gramStart"/>
      <w:r>
        <w:rPr>
          <w:sz w:val="24"/>
          <w:szCs w:val="24"/>
        </w:rPr>
        <w:t>actually addictive</w:t>
      </w:r>
      <w:proofErr w:type="gramEnd"/>
      <w:r>
        <w:rPr>
          <w:sz w:val="24"/>
          <w:szCs w:val="24"/>
        </w:rPr>
        <w:t xml:space="preserve">. </w:t>
      </w:r>
    </w:p>
    <w:p w14:paraId="6FB36E89" w14:textId="77777777" w:rsidR="003946B8" w:rsidRDefault="003946B8">
      <w:pPr>
        <w:pBdr>
          <w:top w:val="nil"/>
          <w:left w:val="nil"/>
          <w:bottom w:val="nil"/>
          <w:right w:val="nil"/>
          <w:between w:val="nil"/>
        </w:pBdr>
      </w:pPr>
    </w:p>
    <w:p w14:paraId="51A46206" w14:textId="77777777" w:rsidR="003946B8" w:rsidRDefault="00DC2BBF">
      <w:pPr>
        <w:pStyle w:val="Heading3"/>
      </w:pPr>
      <w:bookmarkStart w:id="4" w:name="_lpcifhclsnvt" w:colFirst="0" w:colLast="0"/>
      <w:bookmarkEnd w:id="4"/>
      <w:r>
        <w:t>Sweet Seduction</w:t>
      </w:r>
    </w:p>
    <w:p w14:paraId="2A515B85" w14:textId="77777777" w:rsidR="003946B8" w:rsidRDefault="00DC2BBF">
      <w:pPr>
        <w:pBdr>
          <w:top w:val="nil"/>
          <w:left w:val="nil"/>
          <w:bottom w:val="nil"/>
          <w:right w:val="nil"/>
          <w:between w:val="nil"/>
        </w:pBdr>
        <w:rPr>
          <w:sz w:val="24"/>
          <w:szCs w:val="24"/>
        </w:rPr>
      </w:pPr>
      <w:r>
        <w:rPr>
          <w:sz w:val="24"/>
          <w:szCs w:val="24"/>
        </w:rPr>
        <w:t>On top of that, many people are turning to baking, both to avoid going to the grocery store and to stay busy. And if you’ve recently drooled over a photo of a friend’s perfect loaf of freshly baked bread you know that the seductive power of social media ma</w:t>
      </w:r>
      <w:r>
        <w:rPr>
          <w:sz w:val="24"/>
          <w:szCs w:val="24"/>
        </w:rPr>
        <w:t xml:space="preserve">y also play a role. </w:t>
      </w:r>
    </w:p>
    <w:p w14:paraId="0E30C0E8" w14:textId="77777777" w:rsidR="003946B8" w:rsidRDefault="003946B8">
      <w:pPr>
        <w:pBdr>
          <w:top w:val="nil"/>
          <w:left w:val="nil"/>
          <w:bottom w:val="nil"/>
          <w:right w:val="nil"/>
          <w:between w:val="nil"/>
        </w:pBdr>
      </w:pPr>
    </w:p>
    <w:p w14:paraId="7F65319C" w14:textId="77777777" w:rsidR="003946B8" w:rsidRDefault="00DC2BBF">
      <w:pPr>
        <w:pStyle w:val="Heading2"/>
      </w:pPr>
      <w:bookmarkStart w:id="5" w:name="_v0r48f7aay80" w:colFirst="0" w:colLast="0"/>
      <w:bookmarkEnd w:id="5"/>
      <w:r>
        <w:lastRenderedPageBreak/>
        <w:t>Uneven Purchasing</w:t>
      </w:r>
    </w:p>
    <w:p w14:paraId="682D29C0" w14:textId="4136CADD" w:rsidR="003946B8" w:rsidRDefault="00DC2BBF">
      <w:pPr>
        <w:pBdr>
          <w:top w:val="nil"/>
          <w:left w:val="nil"/>
          <w:bottom w:val="nil"/>
          <w:right w:val="nil"/>
          <w:between w:val="nil"/>
        </w:pBdr>
        <w:rPr>
          <w:sz w:val="24"/>
          <w:szCs w:val="24"/>
        </w:rPr>
      </w:pPr>
      <w:r>
        <w:rPr>
          <w:sz w:val="24"/>
          <w:szCs w:val="24"/>
        </w:rPr>
        <w:t xml:space="preserve">In addition, having to limit our trips to the store can lead to an abundance of </w:t>
      </w:r>
      <w:r w:rsidR="00814223">
        <w:rPr>
          <w:sz w:val="24"/>
          <w:szCs w:val="24"/>
        </w:rPr>
        <w:t>non-perishable</w:t>
      </w:r>
      <w:r>
        <w:rPr>
          <w:sz w:val="24"/>
          <w:szCs w:val="24"/>
        </w:rPr>
        <w:t xml:space="preserve"> foods like pasta in the cupboard, in contrast with a shortage of fresh produce in the fridge. </w:t>
      </w:r>
    </w:p>
    <w:p w14:paraId="27A7A329" w14:textId="77777777" w:rsidR="003946B8" w:rsidRDefault="003946B8">
      <w:pPr>
        <w:pBdr>
          <w:top w:val="nil"/>
          <w:left w:val="nil"/>
          <w:bottom w:val="nil"/>
          <w:right w:val="nil"/>
          <w:between w:val="nil"/>
        </w:pBdr>
      </w:pPr>
    </w:p>
    <w:p w14:paraId="652B31C3" w14:textId="77777777" w:rsidR="003946B8" w:rsidRDefault="003946B8">
      <w:pPr>
        <w:pBdr>
          <w:top w:val="nil"/>
          <w:left w:val="nil"/>
          <w:bottom w:val="nil"/>
          <w:right w:val="nil"/>
          <w:between w:val="nil"/>
        </w:pBdr>
      </w:pPr>
    </w:p>
    <w:p w14:paraId="4520E5D3" w14:textId="04BC3EDA" w:rsidR="003946B8" w:rsidRDefault="00DC2BBF">
      <w:pPr>
        <w:pStyle w:val="Heading2"/>
      </w:pPr>
      <w:bookmarkStart w:id="6" w:name="_xw501mm0ijh5" w:colFirst="0" w:colLast="0"/>
      <w:bookmarkEnd w:id="6"/>
      <w:r>
        <w:t xml:space="preserve">7 Ways </w:t>
      </w:r>
      <w:proofErr w:type="gramStart"/>
      <w:r>
        <w:t>To</w:t>
      </w:r>
      <w:proofErr w:type="gramEnd"/>
      <w:r>
        <w:t xml:space="preserve"> Avoid </w:t>
      </w:r>
      <w:r w:rsidR="00814223">
        <w:t>Gaining Weight While Working from Home.</w:t>
      </w:r>
    </w:p>
    <w:p w14:paraId="1A1D9D48" w14:textId="77777777" w:rsidR="003946B8" w:rsidRDefault="00DC2BBF">
      <w:pPr>
        <w:pBdr>
          <w:top w:val="nil"/>
          <w:left w:val="nil"/>
          <w:bottom w:val="nil"/>
          <w:right w:val="nil"/>
          <w:between w:val="nil"/>
        </w:pBdr>
        <w:rPr>
          <w:sz w:val="24"/>
          <w:szCs w:val="24"/>
        </w:rPr>
      </w:pPr>
      <w:r>
        <w:rPr>
          <w:sz w:val="24"/>
          <w:szCs w:val="24"/>
        </w:rPr>
        <w:t xml:space="preserve">So, what’s a socially isolating person to eat </w:t>
      </w:r>
      <w:proofErr w:type="gramStart"/>
      <w:r>
        <w:rPr>
          <w:sz w:val="24"/>
          <w:szCs w:val="24"/>
        </w:rPr>
        <w:t>in order to</w:t>
      </w:r>
      <w:proofErr w:type="gramEnd"/>
      <w:r>
        <w:rPr>
          <w:sz w:val="24"/>
          <w:szCs w:val="24"/>
        </w:rPr>
        <w:t xml:space="preserve"> stay healthy? The most important thing is that you take it easy on yourself. Being overly self-critical can escalate the cycle of stress and overeating. Always keep in mind that we’r</w:t>
      </w:r>
      <w:r>
        <w:rPr>
          <w:sz w:val="24"/>
          <w:szCs w:val="24"/>
        </w:rPr>
        <w:t xml:space="preserve">e living through unprecedented developments. There is no “right” way to deal with these changes. </w:t>
      </w:r>
    </w:p>
    <w:p w14:paraId="7D278D86" w14:textId="77777777" w:rsidR="003946B8" w:rsidRDefault="003946B8">
      <w:pPr>
        <w:pBdr>
          <w:top w:val="nil"/>
          <w:left w:val="nil"/>
          <w:bottom w:val="nil"/>
          <w:right w:val="nil"/>
          <w:between w:val="nil"/>
        </w:pBdr>
      </w:pPr>
    </w:p>
    <w:p w14:paraId="716D3A9F" w14:textId="77777777" w:rsidR="003946B8" w:rsidRDefault="00DC2BBF">
      <w:pPr>
        <w:pStyle w:val="Heading3"/>
      </w:pPr>
      <w:bookmarkStart w:id="7" w:name="_xuyozcbntybm" w:colFirst="0" w:colLast="0"/>
      <w:bookmarkEnd w:id="7"/>
      <w:r>
        <w:t xml:space="preserve">1 - Be Conscious </w:t>
      </w:r>
      <w:proofErr w:type="gramStart"/>
      <w:r>
        <w:t>Of</w:t>
      </w:r>
      <w:proofErr w:type="gramEnd"/>
      <w:r>
        <w:t xml:space="preserve"> Why You Are Grazing</w:t>
      </w:r>
    </w:p>
    <w:p w14:paraId="066EEA2A" w14:textId="77777777" w:rsidR="003946B8" w:rsidRDefault="00DC2BBF">
      <w:pPr>
        <w:rPr>
          <w:sz w:val="24"/>
          <w:szCs w:val="24"/>
        </w:rPr>
      </w:pPr>
      <w:r>
        <w:rPr>
          <w:sz w:val="24"/>
          <w:szCs w:val="24"/>
        </w:rPr>
        <w:t>It’s also useful to examine the causes behind any overeating. Do you walk through the kitchen every time you’re bored</w:t>
      </w:r>
      <w:r>
        <w:rPr>
          <w:sz w:val="24"/>
          <w:szCs w:val="24"/>
        </w:rPr>
        <w:t xml:space="preserve">? Eat chips during your Netflix binge nights? </w:t>
      </w:r>
    </w:p>
    <w:p w14:paraId="6819FF3C" w14:textId="77777777" w:rsidR="003946B8" w:rsidRDefault="003946B8"/>
    <w:p w14:paraId="4861808E" w14:textId="77777777" w:rsidR="003946B8" w:rsidRDefault="00DC2BBF">
      <w:pPr>
        <w:pStyle w:val="Heading3"/>
      </w:pPr>
      <w:bookmarkStart w:id="8" w:name="_re6gxpfurlxp" w:colFirst="0" w:colLast="0"/>
      <w:bookmarkEnd w:id="8"/>
      <w:r>
        <w:t xml:space="preserve">2 - Practice Mindfulness </w:t>
      </w:r>
    </w:p>
    <w:p w14:paraId="5F8DA6AB" w14:textId="77777777" w:rsidR="003946B8" w:rsidRDefault="00DC2BBF">
      <w:pPr>
        <w:rPr>
          <w:sz w:val="24"/>
          <w:szCs w:val="24"/>
        </w:rPr>
      </w:pPr>
      <w:r>
        <w:rPr>
          <w:sz w:val="24"/>
          <w:szCs w:val="24"/>
        </w:rPr>
        <w:t xml:space="preserve">Some interesting studies have found that developing a mindfulness practise through yoga or meditation can lead to better food choices. With its positive effect on overall wellbeing, </w:t>
      </w:r>
      <w:r>
        <w:rPr>
          <w:sz w:val="24"/>
          <w:szCs w:val="24"/>
        </w:rPr>
        <w:t xml:space="preserve">there has never been a better time to take up mindfulness. One unexpected result could be healthier eating habits. </w:t>
      </w:r>
    </w:p>
    <w:p w14:paraId="583FDB37" w14:textId="77777777" w:rsidR="003946B8" w:rsidRDefault="003946B8"/>
    <w:p w14:paraId="24C9B8CE" w14:textId="77777777" w:rsidR="003946B8" w:rsidRDefault="00DC2BBF">
      <w:pPr>
        <w:pStyle w:val="Heading3"/>
      </w:pPr>
      <w:bookmarkStart w:id="9" w:name="_f4bh32hagz65" w:colFirst="0" w:colLast="0"/>
      <w:bookmarkEnd w:id="9"/>
      <w:r>
        <w:t>3 - Develop Soul-Nurturing Activities</w:t>
      </w:r>
    </w:p>
    <w:p w14:paraId="69C378EC" w14:textId="77777777" w:rsidR="003946B8" w:rsidRDefault="00DC2BBF">
      <w:pPr>
        <w:rPr>
          <w:sz w:val="24"/>
          <w:szCs w:val="24"/>
        </w:rPr>
      </w:pPr>
      <w:r>
        <w:rPr>
          <w:sz w:val="24"/>
          <w:szCs w:val="24"/>
        </w:rPr>
        <w:t>Delving into activities that give you a sense of satisfaction can help replace the sense of boredom a</w:t>
      </w:r>
      <w:r>
        <w:rPr>
          <w:sz w:val="24"/>
          <w:szCs w:val="24"/>
        </w:rPr>
        <w:t>nd want that leads to overeating. Look into rewarding pastimes such as fixing things in your home that have been on your to-do list, decluttering that long-ignored hidden shelf, sewing, knitting, felting, teaching your pet a new trick, or even building a r</w:t>
      </w:r>
      <w:r>
        <w:rPr>
          <w:sz w:val="24"/>
          <w:szCs w:val="24"/>
        </w:rPr>
        <w:t xml:space="preserve">aised planter to grow a unique mix of salad greens in the smallest of sunny spots. </w:t>
      </w:r>
    </w:p>
    <w:p w14:paraId="0B02D785" w14:textId="77777777" w:rsidR="003946B8" w:rsidRDefault="003946B8">
      <w:pPr>
        <w:rPr>
          <w:sz w:val="24"/>
          <w:szCs w:val="24"/>
        </w:rPr>
      </w:pPr>
    </w:p>
    <w:p w14:paraId="0712BE5F" w14:textId="77777777" w:rsidR="003946B8" w:rsidRDefault="00DC2BBF">
      <w:pPr>
        <w:rPr>
          <w:sz w:val="24"/>
          <w:szCs w:val="24"/>
        </w:rPr>
      </w:pPr>
      <w:r>
        <w:rPr>
          <w:sz w:val="24"/>
          <w:szCs w:val="24"/>
        </w:rPr>
        <w:t>Feed the need with self-pride instead of cookies.</w:t>
      </w:r>
    </w:p>
    <w:p w14:paraId="751DE6B3" w14:textId="77777777" w:rsidR="003946B8" w:rsidRDefault="003946B8"/>
    <w:p w14:paraId="172856F8" w14:textId="77777777" w:rsidR="003946B8" w:rsidRDefault="00DC2BBF">
      <w:pPr>
        <w:pStyle w:val="Heading3"/>
      </w:pPr>
      <w:bookmarkStart w:id="10" w:name="_revtxpwntslg" w:colFirst="0" w:colLast="0"/>
      <w:bookmarkEnd w:id="10"/>
      <w:r>
        <w:lastRenderedPageBreak/>
        <w:t>4 - Shop Smart</w:t>
      </w:r>
    </w:p>
    <w:p w14:paraId="019D17FA" w14:textId="77777777" w:rsidR="003946B8" w:rsidRDefault="00DC2BBF">
      <w:pPr>
        <w:rPr>
          <w:sz w:val="24"/>
          <w:szCs w:val="24"/>
        </w:rPr>
      </w:pPr>
      <w:r>
        <w:rPr>
          <w:sz w:val="24"/>
          <w:szCs w:val="24"/>
        </w:rPr>
        <w:t>Of course, you can’t eat food that isn’t in the house. So being more mindful of what you buy in the store or order online is also important. If you’re finding it difficult to stay stocked up on fresh produce, investigate produce delivery services in your a</w:t>
      </w:r>
      <w:r>
        <w:rPr>
          <w:sz w:val="24"/>
          <w:szCs w:val="24"/>
        </w:rPr>
        <w:t xml:space="preserve">rea. </w:t>
      </w:r>
    </w:p>
    <w:p w14:paraId="02AD87EC" w14:textId="77777777" w:rsidR="003946B8" w:rsidRDefault="003946B8"/>
    <w:p w14:paraId="564421C1" w14:textId="77777777" w:rsidR="003946B8" w:rsidRDefault="00DC2BBF">
      <w:pPr>
        <w:pStyle w:val="Heading3"/>
      </w:pPr>
      <w:bookmarkStart w:id="11" w:name="_rtgdx4aynye9" w:colFirst="0" w:colLast="0"/>
      <w:bookmarkEnd w:id="11"/>
      <w:r>
        <w:t>5 - Vary Your Sources</w:t>
      </w:r>
    </w:p>
    <w:p w14:paraId="0ECFD739" w14:textId="77777777" w:rsidR="003946B8" w:rsidRDefault="00DC2BBF">
      <w:pPr>
        <w:rPr>
          <w:sz w:val="24"/>
          <w:szCs w:val="24"/>
        </w:rPr>
      </w:pPr>
      <w:r>
        <w:rPr>
          <w:sz w:val="24"/>
          <w:szCs w:val="24"/>
        </w:rPr>
        <w:t xml:space="preserve">Local organic farms are a good place to source regular veggie boxes, or if those are not available look into new produce services that many local restaurants are running </w:t>
      </w:r>
      <w:proofErr w:type="gramStart"/>
      <w:r>
        <w:rPr>
          <w:sz w:val="24"/>
          <w:szCs w:val="24"/>
        </w:rPr>
        <w:t>as a way to</w:t>
      </w:r>
      <w:proofErr w:type="gramEnd"/>
      <w:r>
        <w:rPr>
          <w:sz w:val="24"/>
          <w:szCs w:val="24"/>
        </w:rPr>
        <w:t xml:space="preserve"> stay afloat. If you manage to stagger your sh</w:t>
      </w:r>
      <w:r>
        <w:rPr>
          <w:sz w:val="24"/>
          <w:szCs w:val="24"/>
        </w:rPr>
        <w:t>opping from different sources, you can improve your odds of having fresh produce when you need a snack.</w:t>
      </w:r>
    </w:p>
    <w:p w14:paraId="5680525D" w14:textId="77777777" w:rsidR="003946B8" w:rsidRDefault="003946B8"/>
    <w:p w14:paraId="13E49D85" w14:textId="77777777" w:rsidR="003946B8" w:rsidRDefault="00DC2BBF">
      <w:pPr>
        <w:pStyle w:val="Heading3"/>
      </w:pPr>
      <w:bookmarkStart w:id="12" w:name="_ygqdejz10f05" w:colFirst="0" w:colLast="0"/>
      <w:bookmarkEnd w:id="12"/>
      <w:r>
        <w:t xml:space="preserve">6 - Plan </w:t>
      </w:r>
      <w:proofErr w:type="gramStart"/>
      <w:r>
        <w:t>For</w:t>
      </w:r>
      <w:proofErr w:type="gramEnd"/>
      <w:r>
        <w:t xml:space="preserve"> Nutrition</w:t>
      </w:r>
    </w:p>
    <w:p w14:paraId="447BA1BA" w14:textId="77777777" w:rsidR="003946B8" w:rsidRDefault="00DC2BBF">
      <w:pPr>
        <w:rPr>
          <w:sz w:val="24"/>
          <w:szCs w:val="24"/>
        </w:rPr>
      </w:pPr>
      <w:r>
        <w:rPr>
          <w:sz w:val="24"/>
          <w:szCs w:val="24"/>
        </w:rPr>
        <w:t>Becoming more conscious of your choices when you’re shopping will also help you make good food choices. Look for easy ways to ad</w:t>
      </w:r>
      <w:r>
        <w:rPr>
          <w:sz w:val="24"/>
          <w:szCs w:val="24"/>
        </w:rPr>
        <w:t>d more nutrient-dense foods, such as:</w:t>
      </w:r>
    </w:p>
    <w:p w14:paraId="55F82F11" w14:textId="77777777" w:rsidR="003946B8" w:rsidRDefault="003946B8">
      <w:pPr>
        <w:rPr>
          <w:sz w:val="24"/>
          <w:szCs w:val="24"/>
        </w:rPr>
      </w:pPr>
    </w:p>
    <w:p w14:paraId="2D32787E" w14:textId="77777777" w:rsidR="003946B8" w:rsidRDefault="00DC2BBF">
      <w:pPr>
        <w:numPr>
          <w:ilvl w:val="0"/>
          <w:numId w:val="1"/>
        </w:numPr>
        <w:rPr>
          <w:sz w:val="24"/>
          <w:szCs w:val="24"/>
        </w:rPr>
      </w:pPr>
      <w:r>
        <w:rPr>
          <w:sz w:val="24"/>
          <w:szCs w:val="24"/>
        </w:rPr>
        <w:t>Greens to add to smoothies</w:t>
      </w:r>
    </w:p>
    <w:p w14:paraId="04454109" w14:textId="77777777" w:rsidR="003946B8" w:rsidRDefault="00DC2BBF">
      <w:pPr>
        <w:numPr>
          <w:ilvl w:val="0"/>
          <w:numId w:val="1"/>
        </w:numPr>
        <w:rPr>
          <w:sz w:val="24"/>
          <w:szCs w:val="24"/>
        </w:rPr>
      </w:pPr>
      <w:r>
        <w:rPr>
          <w:sz w:val="24"/>
          <w:szCs w:val="24"/>
        </w:rPr>
        <w:t xml:space="preserve">Alternatives to pasta such as zoodles (noodles made from zucchini squash) </w:t>
      </w:r>
    </w:p>
    <w:p w14:paraId="6FDC9FC7" w14:textId="77777777" w:rsidR="003946B8" w:rsidRDefault="00DC2BBF">
      <w:pPr>
        <w:numPr>
          <w:ilvl w:val="0"/>
          <w:numId w:val="1"/>
        </w:numPr>
        <w:rPr>
          <w:sz w:val="24"/>
          <w:szCs w:val="24"/>
        </w:rPr>
      </w:pPr>
      <w:r>
        <w:rPr>
          <w:sz w:val="24"/>
          <w:szCs w:val="24"/>
        </w:rPr>
        <w:t>Roasting root vegetables and keeping some on hand (these tasty veggies have the advantage of a long shelf life)</w:t>
      </w:r>
    </w:p>
    <w:p w14:paraId="7DEA8741" w14:textId="77777777" w:rsidR="003946B8" w:rsidRDefault="00DC2BBF">
      <w:pPr>
        <w:numPr>
          <w:ilvl w:val="0"/>
          <w:numId w:val="1"/>
        </w:numPr>
        <w:rPr>
          <w:sz w:val="24"/>
          <w:szCs w:val="24"/>
        </w:rPr>
      </w:pPr>
      <w:r>
        <w:rPr>
          <w:sz w:val="24"/>
          <w:szCs w:val="24"/>
        </w:rPr>
        <w:t>Try</w:t>
      </w:r>
      <w:r>
        <w:rPr>
          <w:sz w:val="24"/>
          <w:szCs w:val="24"/>
        </w:rPr>
        <w:t xml:space="preserve"> fermentation instead of baking (kimchi and kombucha are much better for your digestion than bread!)</w:t>
      </w:r>
    </w:p>
    <w:p w14:paraId="2953D375" w14:textId="77777777" w:rsidR="003946B8" w:rsidRDefault="003946B8">
      <w:pPr>
        <w:rPr>
          <w:sz w:val="24"/>
          <w:szCs w:val="24"/>
        </w:rPr>
      </w:pPr>
    </w:p>
    <w:p w14:paraId="0FE3F950" w14:textId="77777777" w:rsidR="003946B8" w:rsidRDefault="00DC2BBF">
      <w:pPr>
        <w:rPr>
          <w:sz w:val="24"/>
          <w:szCs w:val="24"/>
        </w:rPr>
      </w:pPr>
      <w:r>
        <w:rPr>
          <w:sz w:val="24"/>
          <w:szCs w:val="24"/>
        </w:rPr>
        <w:t>If you’d like to continue baking, that’s great! Just keep in mind that you can find many gluten-free or health-oriented recipes online. You might discover</w:t>
      </w:r>
      <w:r>
        <w:rPr>
          <w:sz w:val="24"/>
          <w:szCs w:val="24"/>
        </w:rPr>
        <w:t xml:space="preserve"> some new favourites. </w:t>
      </w:r>
    </w:p>
    <w:p w14:paraId="37E02251" w14:textId="77777777" w:rsidR="003946B8" w:rsidRDefault="003946B8">
      <w:pPr>
        <w:rPr>
          <w:sz w:val="24"/>
          <w:szCs w:val="24"/>
        </w:rPr>
      </w:pPr>
    </w:p>
    <w:p w14:paraId="2C91565E" w14:textId="77777777" w:rsidR="003946B8" w:rsidRDefault="00DC2BBF">
      <w:pPr>
        <w:rPr>
          <w:sz w:val="24"/>
          <w:szCs w:val="24"/>
        </w:rPr>
      </w:pPr>
      <w:r>
        <w:rPr>
          <w:sz w:val="24"/>
          <w:szCs w:val="24"/>
        </w:rPr>
        <w:t xml:space="preserve">Keeping specific healthy meals and snacks in mind as you shop can help you ignore the less nutritious choices. </w:t>
      </w:r>
    </w:p>
    <w:p w14:paraId="5EAB1EED" w14:textId="77777777" w:rsidR="003946B8" w:rsidRDefault="003946B8"/>
    <w:p w14:paraId="65CE4E93" w14:textId="77777777" w:rsidR="003946B8" w:rsidRDefault="00DC2BBF">
      <w:pPr>
        <w:pStyle w:val="Heading3"/>
      </w:pPr>
      <w:bookmarkStart w:id="13" w:name="_7b8dhq5d2o4i" w:colFirst="0" w:colLast="0"/>
      <w:bookmarkEnd w:id="13"/>
      <w:r>
        <w:t xml:space="preserve">7 - Focus </w:t>
      </w:r>
      <w:proofErr w:type="gramStart"/>
      <w:r>
        <w:t>On</w:t>
      </w:r>
      <w:proofErr w:type="gramEnd"/>
      <w:r>
        <w:t xml:space="preserve"> Health Attributes</w:t>
      </w:r>
    </w:p>
    <w:p w14:paraId="36A94D7F" w14:textId="77777777" w:rsidR="003946B8" w:rsidRDefault="00DC2BBF">
      <w:pPr>
        <w:rPr>
          <w:sz w:val="24"/>
          <w:szCs w:val="24"/>
        </w:rPr>
      </w:pPr>
      <w:r>
        <w:rPr>
          <w:sz w:val="24"/>
          <w:szCs w:val="24"/>
        </w:rPr>
        <w:t xml:space="preserve">Knowing the physiological needs your food is meeting is another angle that can help you </w:t>
      </w:r>
      <w:r>
        <w:rPr>
          <w:sz w:val="24"/>
          <w:szCs w:val="24"/>
        </w:rPr>
        <w:t>make good choices:</w:t>
      </w:r>
    </w:p>
    <w:p w14:paraId="180ED0CA" w14:textId="77777777" w:rsidR="003946B8" w:rsidRDefault="003946B8"/>
    <w:p w14:paraId="0B6C8C16" w14:textId="77777777" w:rsidR="003946B8" w:rsidRDefault="00DC2BBF">
      <w:pPr>
        <w:pStyle w:val="Heading4"/>
      </w:pPr>
      <w:bookmarkStart w:id="14" w:name="_hel210ryeli7" w:colFirst="0" w:colLast="0"/>
      <w:bookmarkEnd w:id="14"/>
      <w:r>
        <w:lastRenderedPageBreak/>
        <w:t>Foods That Support Your Digestion</w:t>
      </w:r>
    </w:p>
    <w:p w14:paraId="5E46CC08" w14:textId="77777777" w:rsidR="003946B8" w:rsidRDefault="00DC2BBF">
      <w:pPr>
        <w:rPr>
          <w:sz w:val="24"/>
          <w:szCs w:val="24"/>
        </w:rPr>
      </w:pPr>
      <w:r>
        <w:rPr>
          <w:sz w:val="24"/>
          <w:szCs w:val="24"/>
        </w:rPr>
        <w:t xml:space="preserve">Avoid “isolation constipation” by ensuring you’re consuming enough fibre. This is a great time to try new recipes with beans for example, which happen to also be cheap and easy to store. </w:t>
      </w:r>
      <w:hyperlink r:id="rId6">
        <w:r>
          <w:rPr>
            <w:color w:val="1155CC"/>
            <w:sz w:val="24"/>
            <w:szCs w:val="24"/>
            <w:u w:val="single"/>
          </w:rPr>
          <w:t>Here</w:t>
        </w:r>
      </w:hyperlink>
      <w:r>
        <w:rPr>
          <w:sz w:val="24"/>
          <w:szCs w:val="24"/>
        </w:rPr>
        <w:t xml:space="preserve"> are some good recipes to start with!</w:t>
      </w:r>
    </w:p>
    <w:p w14:paraId="5D0E36E8" w14:textId="77777777" w:rsidR="003946B8" w:rsidRDefault="003946B8"/>
    <w:p w14:paraId="055D409F" w14:textId="77777777" w:rsidR="003946B8" w:rsidRDefault="00DC2BBF">
      <w:pPr>
        <w:pStyle w:val="Heading4"/>
      </w:pPr>
      <w:bookmarkStart w:id="15" w:name="_jboi2foh91ig" w:colFirst="0" w:colLast="0"/>
      <w:bookmarkEnd w:id="15"/>
      <w:r>
        <w:t xml:space="preserve">Foods That Support </w:t>
      </w:r>
      <w:proofErr w:type="gramStart"/>
      <w:r>
        <w:t>A</w:t>
      </w:r>
      <w:proofErr w:type="gramEnd"/>
      <w:r>
        <w:t xml:space="preserve"> Healthy Immune System</w:t>
      </w:r>
    </w:p>
    <w:p w14:paraId="6584BB2C" w14:textId="77777777" w:rsidR="003946B8" w:rsidRDefault="00DC2BBF">
      <w:pPr>
        <w:rPr>
          <w:sz w:val="24"/>
          <w:szCs w:val="24"/>
        </w:rPr>
      </w:pPr>
      <w:r>
        <w:rPr>
          <w:sz w:val="24"/>
          <w:szCs w:val="24"/>
        </w:rPr>
        <w:t>Nutrients such as zinc and vitamins A and D can help support a healthy immune system. Foods ri</w:t>
      </w:r>
      <w:r>
        <w:rPr>
          <w:sz w:val="24"/>
          <w:szCs w:val="24"/>
        </w:rPr>
        <w:t xml:space="preserve">ch in zinc include most seeds and nuts. Good sources of vitamin A include orange and yellow fruits and veggies as well as dark green leafy vegetables. </w:t>
      </w:r>
    </w:p>
    <w:p w14:paraId="300D75A8" w14:textId="77777777" w:rsidR="003946B8" w:rsidRDefault="003946B8">
      <w:pPr>
        <w:rPr>
          <w:sz w:val="24"/>
          <w:szCs w:val="24"/>
        </w:rPr>
      </w:pPr>
    </w:p>
    <w:p w14:paraId="0F676C60" w14:textId="77777777" w:rsidR="003946B8" w:rsidRDefault="00DC2BBF">
      <w:pPr>
        <w:rPr>
          <w:sz w:val="24"/>
          <w:szCs w:val="24"/>
        </w:rPr>
      </w:pPr>
      <w:r>
        <w:rPr>
          <w:sz w:val="24"/>
          <w:szCs w:val="24"/>
        </w:rPr>
        <w:t>And of course, while we’re talking about immune supportive vitamins, remember to catch a few rays of su</w:t>
      </w:r>
      <w:r>
        <w:rPr>
          <w:sz w:val="24"/>
          <w:szCs w:val="24"/>
        </w:rPr>
        <w:t>nshine to top up your vitamin D. You need skin exposure at the sun’s peak times to get your daily dose, that’s why most of us supplement this essential vitamin.</w:t>
      </w:r>
    </w:p>
    <w:p w14:paraId="0DB55726" w14:textId="77777777" w:rsidR="003946B8" w:rsidRDefault="003946B8">
      <w:pPr>
        <w:rPr>
          <w:sz w:val="24"/>
          <w:szCs w:val="24"/>
        </w:rPr>
      </w:pPr>
    </w:p>
    <w:p w14:paraId="00DD1018" w14:textId="77777777" w:rsidR="003946B8" w:rsidRDefault="003946B8">
      <w:pPr>
        <w:rPr>
          <w:sz w:val="24"/>
          <w:szCs w:val="24"/>
        </w:rPr>
      </w:pPr>
    </w:p>
    <w:p w14:paraId="3BBF208A" w14:textId="77777777" w:rsidR="003946B8" w:rsidRDefault="00DC2BBF">
      <w:pPr>
        <w:rPr>
          <w:sz w:val="24"/>
          <w:szCs w:val="24"/>
        </w:rPr>
      </w:pPr>
      <w:r>
        <w:rPr>
          <w:sz w:val="24"/>
          <w:szCs w:val="24"/>
        </w:rPr>
        <w:t>Aside from your diet, how are you holding up? It’s important to check in with others to maintain your wellbeing. If you would like to talk about ways to stay healthy while in isolation, give the office a call!</w:t>
      </w:r>
    </w:p>
    <w:p w14:paraId="2E503456" w14:textId="77777777" w:rsidR="003946B8" w:rsidRDefault="003946B8"/>
    <w:p w14:paraId="55F4A341" w14:textId="77777777" w:rsidR="003946B8" w:rsidRDefault="003946B8"/>
    <w:p w14:paraId="2527D08D" w14:textId="77777777" w:rsidR="003946B8" w:rsidRDefault="00DC2BBF">
      <w:pPr>
        <w:rPr>
          <w:b/>
        </w:rPr>
      </w:pPr>
      <w:r>
        <w:rPr>
          <w:b/>
        </w:rPr>
        <w:t>Resources</w:t>
      </w:r>
    </w:p>
    <w:p w14:paraId="03788632" w14:textId="77777777" w:rsidR="003946B8" w:rsidRDefault="00DC2BBF">
      <w:r>
        <w:t>Curbing weight gain from emotional</w:t>
      </w:r>
      <w:r>
        <w:t xml:space="preserve"> eating: </w:t>
      </w:r>
      <w:hyperlink r:id="rId7">
        <w:r>
          <w:rPr>
            <w:color w:val="1155CC"/>
            <w:u w:val="single"/>
          </w:rPr>
          <w:t>https://www.ncbi.nlm.nih.gov/pmc/articles/PMC6137864/</w:t>
        </w:r>
      </w:hyperlink>
    </w:p>
    <w:p w14:paraId="41C0DEE4" w14:textId="77777777" w:rsidR="003946B8" w:rsidRDefault="003946B8"/>
    <w:p w14:paraId="1F33A98C" w14:textId="77777777" w:rsidR="003946B8" w:rsidRDefault="00DC2BBF">
      <w:r>
        <w:t xml:space="preserve">Why we overeat when we’re stressed: </w:t>
      </w:r>
      <w:hyperlink r:id="rId8">
        <w:r>
          <w:rPr>
            <w:color w:val="1155CC"/>
            <w:u w:val="single"/>
          </w:rPr>
          <w:t>https://ww</w:t>
        </w:r>
        <w:r>
          <w:rPr>
            <w:color w:val="1155CC"/>
            <w:u w:val="single"/>
          </w:rPr>
          <w:t>w.ncbi.nlm.nih.gov/pmc/articles/PMC4214609/</w:t>
        </w:r>
      </w:hyperlink>
    </w:p>
    <w:p w14:paraId="1BFC15BC" w14:textId="77777777" w:rsidR="003946B8" w:rsidRDefault="003946B8"/>
    <w:p w14:paraId="30DA97C7" w14:textId="77777777" w:rsidR="003946B8" w:rsidRDefault="00DC2BBF">
      <w:r>
        <w:t xml:space="preserve">Yoga and mindful eating: </w:t>
      </w:r>
      <w:hyperlink r:id="rId9">
        <w:r>
          <w:rPr>
            <w:color w:val="1155CC"/>
            <w:u w:val="single"/>
          </w:rPr>
          <w:t>https://www.ncbi.nlm.nih.gov/pmc/articles/PMC5932774/</w:t>
        </w:r>
      </w:hyperlink>
    </w:p>
    <w:p w14:paraId="4CFD75E6" w14:textId="77777777" w:rsidR="003946B8" w:rsidRDefault="003946B8"/>
    <w:p w14:paraId="32A0D2C5" w14:textId="77777777" w:rsidR="003946B8" w:rsidRDefault="00DC2BBF">
      <w:pPr>
        <w:spacing w:after="200" w:line="240" w:lineRule="auto"/>
      </w:pPr>
      <w:r>
        <w:rPr>
          <w:rFonts w:ascii="Proxima Nova" w:eastAsia="Proxima Nova" w:hAnsi="Proxima Nova" w:cs="Proxima Nova"/>
          <w:noProof/>
        </w:rPr>
        <w:drawing>
          <wp:inline distT="114300" distB="114300" distL="114300" distR="114300" wp14:anchorId="2D6CD097" wp14:editId="428AEB13">
            <wp:extent cx="5734050" cy="63500"/>
            <wp:effectExtent l="0" t="0" r="0" b="0"/>
            <wp:docPr id="2"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srcRect/>
                    <a:stretch>
                      <a:fillRect/>
                    </a:stretch>
                  </pic:blipFill>
                  <pic:spPr>
                    <a:xfrm>
                      <a:off x="0" y="0"/>
                      <a:ext cx="5734050" cy="63500"/>
                    </a:xfrm>
                    <a:prstGeom prst="rect">
                      <a:avLst/>
                    </a:prstGeom>
                    <a:ln/>
                  </pic:spPr>
                </pic:pic>
              </a:graphicData>
            </a:graphic>
          </wp:inline>
        </w:drawing>
      </w:r>
    </w:p>
    <w:sectPr w:rsidR="003946B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roxima Nova">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CB1A1C"/>
    <w:multiLevelType w:val="multilevel"/>
    <w:tmpl w:val="B19EA4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72168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6B8"/>
    <w:rsid w:val="003946B8"/>
    <w:rsid w:val="00814223"/>
    <w:rsid w:val="00DC2BBF"/>
    <w:rsid w:val="00F60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0CEC5"/>
  <w15:docId w15:val="{6F1011E1-5F0E-443D-936D-BF7AF638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214609/" TargetMode="External"/><Relationship Id="rId3" Type="http://schemas.openxmlformats.org/officeDocument/2006/relationships/settings" Target="settings.xml"/><Relationship Id="rId7" Type="http://schemas.openxmlformats.org/officeDocument/2006/relationships/hyperlink" Target="https://www.ncbi.nlm.nih.gov/pmc/articles/PMC6137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nimalistbaker.com/58-easy-bean-and-rice-recipes/"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pmc/articles/PMC59327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2</cp:revision>
  <dcterms:created xsi:type="dcterms:W3CDTF">2022-05-02T15:54:00Z</dcterms:created>
  <dcterms:modified xsi:type="dcterms:W3CDTF">2022-05-02T15:54:00Z</dcterms:modified>
</cp:coreProperties>
</file>